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6C510383" w:rsidR="00B0089E" w:rsidRPr="00541EC1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8F442C">
        <w:rPr>
          <w:rFonts w:ascii="Arial" w:hAnsi="Arial" w:cs="Arial"/>
          <w:sz w:val="20"/>
          <w:szCs w:val="20"/>
        </w:rPr>
        <w:t>труда рабочих мест предприятия ООО «Мечел-Инжиниринг»</w:t>
      </w:r>
      <w:r w:rsidR="00B0089E" w:rsidRPr="00541EC1">
        <w:rPr>
          <w:rFonts w:ascii="Arial" w:hAnsi="Arial" w:cs="Arial"/>
          <w:sz w:val="20"/>
          <w:szCs w:val="20"/>
        </w:rPr>
        <w:t xml:space="preserve"> </w:t>
      </w:r>
      <w:r w:rsidR="00701E63">
        <w:rPr>
          <w:rFonts w:ascii="Arial" w:hAnsi="Arial" w:cs="Arial"/>
          <w:sz w:val="20"/>
          <w:szCs w:val="20"/>
        </w:rPr>
        <w:t>(</w:t>
      </w:r>
      <w:r w:rsidR="00F206CA">
        <w:rPr>
          <w:rFonts w:ascii="Arial" w:hAnsi="Arial" w:cs="Arial"/>
          <w:sz w:val="20"/>
          <w:szCs w:val="20"/>
        </w:rPr>
        <w:t>г. Кемерово)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00F67CF1" w:rsidR="005F4522" w:rsidRPr="00541EC1" w:rsidRDefault="008F442C" w:rsidP="00B008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Дата утверждения </w:t>
      </w:r>
      <w:r w:rsidR="00F206CA">
        <w:rPr>
          <w:rFonts w:ascii="Arial" w:hAnsi="Arial" w:cs="Arial"/>
          <w:sz w:val="20"/>
          <w:szCs w:val="20"/>
        </w:rPr>
        <w:t>20.03.2026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7532B3BB" w:rsidR="005279E1" w:rsidRPr="00541EC1" w:rsidRDefault="00F206C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35260844" w:rsidR="005279E1" w:rsidRPr="00541EC1" w:rsidRDefault="00F206C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0F17F1F2" w:rsidR="005279E1" w:rsidRPr="00541EC1" w:rsidRDefault="00F206C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4A99134" w:rsidR="005279E1" w:rsidRPr="00541EC1" w:rsidRDefault="00F206C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18344BE3" w:rsidR="00310FD6" w:rsidRPr="00541EC1" w:rsidRDefault="00F206C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40AE" w14:textId="77777777" w:rsidR="00DC6CB6" w:rsidRDefault="00DC6CB6" w:rsidP="00DC6CB6">
      <w:r>
        <w:separator/>
      </w:r>
    </w:p>
  </w:endnote>
  <w:endnote w:type="continuationSeparator" w:id="0">
    <w:p w14:paraId="5B1DC116" w14:textId="77777777" w:rsidR="00DC6CB6" w:rsidRDefault="00DC6CB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A51D" w14:textId="77777777" w:rsidR="00DC6CB6" w:rsidRDefault="00DC6CB6" w:rsidP="00DC6CB6">
      <w:r>
        <w:separator/>
      </w:r>
    </w:p>
  </w:footnote>
  <w:footnote w:type="continuationSeparator" w:id="0">
    <w:p w14:paraId="4C6C077B" w14:textId="77777777" w:rsidR="00DC6CB6" w:rsidRDefault="00DC6CB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11FB2"/>
    <w:rsid w:val="000621BF"/>
    <w:rsid w:val="000F0997"/>
    <w:rsid w:val="001259BA"/>
    <w:rsid w:val="00174F06"/>
    <w:rsid w:val="00174F38"/>
    <w:rsid w:val="00310FD6"/>
    <w:rsid w:val="003B3D8F"/>
    <w:rsid w:val="003C57F5"/>
    <w:rsid w:val="005279E1"/>
    <w:rsid w:val="00541EC1"/>
    <w:rsid w:val="005B2415"/>
    <w:rsid w:val="005C5456"/>
    <w:rsid w:val="005F4522"/>
    <w:rsid w:val="006B32F6"/>
    <w:rsid w:val="00701E63"/>
    <w:rsid w:val="00807711"/>
    <w:rsid w:val="008F442C"/>
    <w:rsid w:val="009215AB"/>
    <w:rsid w:val="009B334B"/>
    <w:rsid w:val="00B0089E"/>
    <w:rsid w:val="00B9726F"/>
    <w:rsid w:val="00C44987"/>
    <w:rsid w:val="00CB0BE6"/>
    <w:rsid w:val="00CB7AB6"/>
    <w:rsid w:val="00D76F6F"/>
    <w:rsid w:val="00DC6CB6"/>
    <w:rsid w:val="00E92D04"/>
    <w:rsid w:val="00F01FB8"/>
    <w:rsid w:val="00F206CA"/>
    <w:rsid w:val="00F21047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2026-07-01T11:19:00Z</dcterms:created>
  <dcterms:modified xsi:type="dcterms:W3CDTF">2026-07-01T11:19:00Z</dcterms:modified>
</cp:coreProperties>
</file>